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EDF" w:rsidRPr="00ED6EDF" w:rsidRDefault="00ED6EDF" w:rsidP="00ED6EDF">
      <w:pPr>
        <w:pStyle w:val="KeinLeerraum"/>
        <w:rPr>
          <w:rFonts w:ascii="Tahoma" w:hAnsi="Tahoma" w:cs="Tahoma"/>
          <w:b/>
          <w:sz w:val="28"/>
          <w:szCs w:val="28"/>
          <w:lang w:eastAsia="de-DE"/>
        </w:rPr>
      </w:pPr>
      <w:proofErr w:type="spellStart"/>
      <w:r w:rsidRPr="00ED6EDF">
        <w:rPr>
          <w:rFonts w:ascii="Tahoma" w:hAnsi="Tahoma" w:cs="Tahoma"/>
          <w:b/>
          <w:sz w:val="28"/>
          <w:szCs w:val="28"/>
          <w:lang w:eastAsia="de-DE"/>
        </w:rPr>
        <w:t>God</w:t>
      </w:r>
      <w:proofErr w:type="spellEnd"/>
      <w:r w:rsidRPr="00ED6EDF">
        <w:rPr>
          <w:rFonts w:ascii="Tahoma" w:hAnsi="Tahoma" w:cs="Tahoma"/>
          <w:b/>
          <w:sz w:val="28"/>
          <w:szCs w:val="28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b/>
          <w:sz w:val="28"/>
          <w:szCs w:val="28"/>
          <w:lang w:eastAsia="de-DE"/>
        </w:rPr>
        <w:t>You're</w:t>
      </w:r>
      <w:proofErr w:type="spellEnd"/>
      <w:r w:rsidRPr="00ED6EDF">
        <w:rPr>
          <w:rFonts w:ascii="Tahoma" w:hAnsi="Tahoma" w:cs="Tahoma"/>
          <w:b/>
          <w:sz w:val="28"/>
          <w:szCs w:val="28"/>
          <w:lang w:eastAsia="de-DE"/>
        </w:rPr>
        <w:t xml:space="preserve"> So </w:t>
      </w:r>
      <w:proofErr w:type="spellStart"/>
      <w:r w:rsidRPr="00ED6EDF">
        <w:rPr>
          <w:rFonts w:ascii="Tahoma" w:hAnsi="Tahoma" w:cs="Tahoma"/>
          <w:b/>
          <w:sz w:val="28"/>
          <w:szCs w:val="28"/>
          <w:lang w:eastAsia="de-DE"/>
        </w:rPr>
        <w:t>Good</w:t>
      </w:r>
      <w:proofErr w:type="spellEnd"/>
    </w:p>
    <w:p w:rsidR="00ED6EDF" w:rsidRDefault="00ED6EDF" w:rsidP="00ED6EDF">
      <w:pPr>
        <w:pStyle w:val="KeinLeerraum"/>
        <w:rPr>
          <w:rFonts w:ascii="Tahoma" w:hAnsi="Tahoma" w:cs="Tahoma"/>
          <w:sz w:val="24"/>
          <w:szCs w:val="24"/>
          <w:lang w:eastAsia="de-DE"/>
        </w:rPr>
      </w:pPr>
    </w:p>
    <w:p w:rsidR="00ED6EDF" w:rsidRDefault="00ED6EDF" w:rsidP="00ED6EDF">
      <w:pPr>
        <w:pStyle w:val="KeinLeerraum"/>
        <w:rPr>
          <w:rFonts w:ascii="Tahoma" w:hAnsi="Tahoma" w:cs="Tahoma"/>
          <w:sz w:val="24"/>
          <w:szCs w:val="24"/>
          <w:lang w:eastAsia="de-DE"/>
        </w:rPr>
      </w:pPr>
    </w:p>
    <w:p w:rsidR="00ED6EDF" w:rsidRPr="00ED6EDF" w:rsidRDefault="00ED6EDF" w:rsidP="00ED6EDF">
      <w:pPr>
        <w:pStyle w:val="KeinLeerraum"/>
        <w:rPr>
          <w:rFonts w:ascii="Tahoma" w:hAnsi="Tahoma" w:cs="Tahoma"/>
          <w:b/>
          <w:sz w:val="24"/>
          <w:szCs w:val="24"/>
          <w:lang w:eastAsia="de-DE"/>
        </w:rPr>
      </w:pPr>
      <w:r w:rsidRPr="00ED6EDF">
        <w:rPr>
          <w:rFonts w:ascii="Tahoma" w:hAnsi="Tahoma" w:cs="Tahoma"/>
          <w:b/>
          <w:sz w:val="24"/>
          <w:szCs w:val="24"/>
          <w:lang w:eastAsia="de-DE"/>
        </w:rPr>
        <w:t>Vers 1</w:t>
      </w:r>
    </w:p>
    <w:p w:rsidR="00ED6EDF" w:rsidRPr="00ED6EDF" w:rsidRDefault="00ED6EDF" w:rsidP="00ED6EDF">
      <w:pPr>
        <w:pStyle w:val="KeinLeerraum"/>
        <w:rPr>
          <w:rFonts w:ascii="Tahoma" w:hAnsi="Tahoma" w:cs="Tahoma"/>
          <w:color w:val="2C2A29"/>
          <w:sz w:val="24"/>
          <w:szCs w:val="24"/>
          <w:lang w:eastAsia="de-DE"/>
        </w:rPr>
      </w:pP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Amazing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love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that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welcomes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me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br/>
        <w:t xml:space="preserve">The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kindness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of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mercy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br/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That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bought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with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blood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whole</w:t>
      </w:r>
      <w:proofErr w:type="spellEnd"/>
      <w:r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heartedly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br/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My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soul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undeserving</w:t>
      </w:r>
      <w:proofErr w:type="spellEnd"/>
    </w:p>
    <w:p w:rsidR="00ED6EDF" w:rsidRDefault="00ED6EDF" w:rsidP="00ED6EDF">
      <w:pPr>
        <w:pStyle w:val="KeinLeerraum"/>
        <w:rPr>
          <w:rFonts w:ascii="Tahoma" w:hAnsi="Tahoma" w:cs="Tahoma"/>
          <w:sz w:val="24"/>
          <w:szCs w:val="24"/>
          <w:lang w:eastAsia="de-DE"/>
        </w:rPr>
      </w:pPr>
    </w:p>
    <w:p w:rsidR="00ED6EDF" w:rsidRDefault="00ED6EDF" w:rsidP="00ED6EDF">
      <w:pPr>
        <w:pStyle w:val="KeinLeerraum"/>
        <w:rPr>
          <w:rFonts w:ascii="Tahoma" w:hAnsi="Tahoma" w:cs="Tahoma"/>
          <w:sz w:val="24"/>
          <w:szCs w:val="24"/>
          <w:lang w:eastAsia="de-DE"/>
        </w:rPr>
      </w:pPr>
    </w:p>
    <w:p w:rsidR="00ED6EDF" w:rsidRPr="00ED6EDF" w:rsidRDefault="00ED6EDF" w:rsidP="00ED6EDF">
      <w:pPr>
        <w:pStyle w:val="KeinLeerraum"/>
        <w:rPr>
          <w:rFonts w:ascii="Tahoma" w:hAnsi="Tahoma" w:cs="Tahoma"/>
          <w:b/>
          <w:sz w:val="24"/>
          <w:szCs w:val="24"/>
          <w:lang w:eastAsia="de-DE"/>
        </w:rPr>
      </w:pPr>
      <w:r w:rsidRPr="00ED6EDF">
        <w:rPr>
          <w:rFonts w:ascii="Tahoma" w:hAnsi="Tahoma" w:cs="Tahoma"/>
          <w:b/>
          <w:sz w:val="24"/>
          <w:szCs w:val="24"/>
          <w:lang w:eastAsia="de-DE"/>
        </w:rPr>
        <w:t>Chorus</w:t>
      </w:r>
      <w:r>
        <w:rPr>
          <w:rFonts w:ascii="Tahoma" w:hAnsi="Tahoma" w:cs="Tahoma"/>
          <w:b/>
          <w:sz w:val="24"/>
          <w:szCs w:val="24"/>
          <w:lang w:eastAsia="de-DE"/>
        </w:rPr>
        <w:t xml:space="preserve"> (leise, unisono)</w:t>
      </w:r>
    </w:p>
    <w:p w:rsidR="00ED6EDF" w:rsidRPr="00ED6EDF" w:rsidRDefault="00ED6EDF" w:rsidP="00ED6EDF">
      <w:pPr>
        <w:pStyle w:val="KeinLeerraum"/>
        <w:rPr>
          <w:rFonts w:ascii="Tahoma" w:hAnsi="Tahoma" w:cs="Tahoma"/>
          <w:b/>
          <w:color w:val="2C2A29"/>
          <w:sz w:val="24"/>
          <w:szCs w:val="24"/>
          <w:lang w:eastAsia="de-DE"/>
        </w:rPr>
      </w:pPr>
      <w:proofErr w:type="spellStart"/>
      <w:r w:rsidRPr="00ED6EDF">
        <w:rPr>
          <w:rFonts w:ascii="Tahoma" w:hAnsi="Tahoma" w:cs="Tahoma"/>
          <w:b/>
          <w:color w:val="2C2A29"/>
          <w:sz w:val="24"/>
          <w:szCs w:val="24"/>
          <w:lang w:eastAsia="de-DE"/>
        </w:rPr>
        <w:t>God</w:t>
      </w:r>
      <w:proofErr w:type="spellEnd"/>
      <w:r w:rsidRPr="00ED6EDF">
        <w:rPr>
          <w:rFonts w:ascii="Tahoma" w:hAnsi="Tahoma" w:cs="Tahoma"/>
          <w:b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b/>
          <w:color w:val="2C2A29"/>
          <w:sz w:val="24"/>
          <w:szCs w:val="24"/>
          <w:lang w:eastAsia="de-DE"/>
        </w:rPr>
        <w:t>You're</w:t>
      </w:r>
      <w:proofErr w:type="spellEnd"/>
      <w:r w:rsidRPr="00ED6EDF">
        <w:rPr>
          <w:rFonts w:ascii="Tahoma" w:hAnsi="Tahoma" w:cs="Tahoma"/>
          <w:b/>
          <w:color w:val="2C2A29"/>
          <w:sz w:val="24"/>
          <w:szCs w:val="24"/>
          <w:lang w:eastAsia="de-DE"/>
        </w:rPr>
        <w:t xml:space="preserve"> so </w:t>
      </w:r>
      <w:proofErr w:type="spellStart"/>
      <w:r w:rsidRPr="00ED6EDF">
        <w:rPr>
          <w:rFonts w:ascii="Tahoma" w:hAnsi="Tahoma" w:cs="Tahoma"/>
          <w:b/>
          <w:color w:val="2C2A29"/>
          <w:sz w:val="24"/>
          <w:szCs w:val="24"/>
          <w:lang w:eastAsia="de-DE"/>
        </w:rPr>
        <w:t>good</w:t>
      </w:r>
      <w:proofErr w:type="spellEnd"/>
      <w:r w:rsidRPr="00ED6EDF">
        <w:rPr>
          <w:rFonts w:ascii="Tahoma" w:hAnsi="Tahoma" w:cs="Tahoma"/>
          <w:b/>
          <w:color w:val="2C2A29"/>
          <w:sz w:val="24"/>
          <w:szCs w:val="24"/>
          <w:lang w:eastAsia="de-DE"/>
        </w:rPr>
        <w:br/>
      </w:r>
      <w:proofErr w:type="spellStart"/>
      <w:r w:rsidRPr="00ED6EDF">
        <w:rPr>
          <w:rFonts w:ascii="Tahoma" w:hAnsi="Tahoma" w:cs="Tahoma"/>
          <w:b/>
          <w:color w:val="2C2A29"/>
          <w:sz w:val="24"/>
          <w:szCs w:val="24"/>
          <w:lang w:eastAsia="de-DE"/>
        </w:rPr>
        <w:t>God</w:t>
      </w:r>
      <w:proofErr w:type="spellEnd"/>
      <w:r w:rsidRPr="00ED6EDF">
        <w:rPr>
          <w:rFonts w:ascii="Tahoma" w:hAnsi="Tahoma" w:cs="Tahoma"/>
          <w:b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b/>
          <w:color w:val="2C2A29"/>
          <w:sz w:val="24"/>
          <w:szCs w:val="24"/>
          <w:lang w:eastAsia="de-DE"/>
        </w:rPr>
        <w:t>You're</w:t>
      </w:r>
      <w:proofErr w:type="spellEnd"/>
      <w:r w:rsidRPr="00ED6EDF">
        <w:rPr>
          <w:rFonts w:ascii="Tahoma" w:hAnsi="Tahoma" w:cs="Tahoma"/>
          <w:b/>
          <w:color w:val="2C2A29"/>
          <w:sz w:val="24"/>
          <w:szCs w:val="24"/>
          <w:lang w:eastAsia="de-DE"/>
        </w:rPr>
        <w:t xml:space="preserve"> so </w:t>
      </w:r>
      <w:proofErr w:type="spellStart"/>
      <w:r w:rsidRPr="00ED6EDF">
        <w:rPr>
          <w:rFonts w:ascii="Tahoma" w:hAnsi="Tahoma" w:cs="Tahoma"/>
          <w:b/>
          <w:color w:val="2C2A29"/>
          <w:sz w:val="24"/>
          <w:szCs w:val="24"/>
          <w:lang w:eastAsia="de-DE"/>
        </w:rPr>
        <w:t>good</w:t>
      </w:r>
      <w:proofErr w:type="spellEnd"/>
      <w:r w:rsidRPr="00ED6EDF">
        <w:rPr>
          <w:rFonts w:ascii="Tahoma" w:hAnsi="Tahoma" w:cs="Tahoma"/>
          <w:b/>
          <w:color w:val="2C2A29"/>
          <w:sz w:val="24"/>
          <w:szCs w:val="24"/>
          <w:lang w:eastAsia="de-DE"/>
        </w:rPr>
        <w:br/>
      </w:r>
      <w:proofErr w:type="spellStart"/>
      <w:r w:rsidRPr="00ED6EDF">
        <w:rPr>
          <w:rFonts w:ascii="Tahoma" w:hAnsi="Tahoma" w:cs="Tahoma"/>
          <w:b/>
          <w:color w:val="2C2A29"/>
          <w:sz w:val="24"/>
          <w:szCs w:val="24"/>
          <w:lang w:eastAsia="de-DE"/>
        </w:rPr>
        <w:t>God</w:t>
      </w:r>
      <w:proofErr w:type="spellEnd"/>
      <w:r w:rsidRPr="00ED6EDF">
        <w:rPr>
          <w:rFonts w:ascii="Tahoma" w:hAnsi="Tahoma" w:cs="Tahoma"/>
          <w:b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b/>
          <w:color w:val="2C2A29"/>
          <w:sz w:val="24"/>
          <w:szCs w:val="24"/>
          <w:lang w:eastAsia="de-DE"/>
        </w:rPr>
        <w:t>You're</w:t>
      </w:r>
      <w:proofErr w:type="spellEnd"/>
      <w:r w:rsidRPr="00ED6EDF">
        <w:rPr>
          <w:rFonts w:ascii="Tahoma" w:hAnsi="Tahoma" w:cs="Tahoma"/>
          <w:b/>
          <w:color w:val="2C2A29"/>
          <w:sz w:val="24"/>
          <w:szCs w:val="24"/>
          <w:lang w:eastAsia="de-DE"/>
        </w:rPr>
        <w:t xml:space="preserve"> so </w:t>
      </w:r>
      <w:proofErr w:type="spellStart"/>
      <w:r w:rsidRPr="00ED6EDF">
        <w:rPr>
          <w:rFonts w:ascii="Tahoma" w:hAnsi="Tahoma" w:cs="Tahoma"/>
          <w:b/>
          <w:color w:val="2C2A29"/>
          <w:sz w:val="24"/>
          <w:szCs w:val="24"/>
          <w:lang w:eastAsia="de-DE"/>
        </w:rPr>
        <w:t>good</w:t>
      </w:r>
      <w:proofErr w:type="spellEnd"/>
      <w:r w:rsidRPr="00ED6EDF">
        <w:rPr>
          <w:rFonts w:ascii="Tahoma" w:hAnsi="Tahoma" w:cs="Tahoma"/>
          <w:b/>
          <w:color w:val="2C2A29"/>
          <w:sz w:val="24"/>
          <w:szCs w:val="24"/>
          <w:lang w:eastAsia="de-DE"/>
        </w:rPr>
        <w:br/>
      </w:r>
      <w:proofErr w:type="spellStart"/>
      <w:r w:rsidRPr="00ED6EDF">
        <w:rPr>
          <w:rFonts w:ascii="Tahoma" w:hAnsi="Tahoma" w:cs="Tahoma"/>
          <w:b/>
          <w:color w:val="2C2A29"/>
          <w:sz w:val="24"/>
          <w:szCs w:val="24"/>
          <w:lang w:eastAsia="de-DE"/>
        </w:rPr>
        <w:t>You're</w:t>
      </w:r>
      <w:proofErr w:type="spellEnd"/>
      <w:r w:rsidRPr="00ED6EDF">
        <w:rPr>
          <w:rFonts w:ascii="Tahoma" w:hAnsi="Tahoma" w:cs="Tahoma"/>
          <w:b/>
          <w:color w:val="2C2A29"/>
          <w:sz w:val="24"/>
          <w:szCs w:val="24"/>
          <w:lang w:eastAsia="de-DE"/>
        </w:rPr>
        <w:t xml:space="preserve"> so </w:t>
      </w:r>
      <w:proofErr w:type="spellStart"/>
      <w:r w:rsidRPr="00ED6EDF">
        <w:rPr>
          <w:rFonts w:ascii="Tahoma" w:hAnsi="Tahoma" w:cs="Tahoma"/>
          <w:b/>
          <w:color w:val="2C2A29"/>
          <w:sz w:val="24"/>
          <w:szCs w:val="24"/>
          <w:lang w:eastAsia="de-DE"/>
        </w:rPr>
        <w:t>good</w:t>
      </w:r>
      <w:proofErr w:type="spellEnd"/>
      <w:r w:rsidRPr="00ED6EDF">
        <w:rPr>
          <w:rFonts w:ascii="Tahoma" w:hAnsi="Tahoma" w:cs="Tahoma"/>
          <w:b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b/>
          <w:color w:val="2C2A29"/>
          <w:sz w:val="24"/>
          <w:szCs w:val="24"/>
          <w:lang w:eastAsia="de-DE"/>
        </w:rPr>
        <w:t>to</w:t>
      </w:r>
      <w:proofErr w:type="spellEnd"/>
      <w:r w:rsidRPr="00ED6EDF">
        <w:rPr>
          <w:rFonts w:ascii="Tahoma" w:hAnsi="Tahoma" w:cs="Tahoma"/>
          <w:b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b/>
          <w:color w:val="2C2A29"/>
          <w:sz w:val="24"/>
          <w:szCs w:val="24"/>
          <w:lang w:eastAsia="de-DE"/>
        </w:rPr>
        <w:t>me</w:t>
      </w:r>
      <w:proofErr w:type="spellEnd"/>
    </w:p>
    <w:p w:rsidR="00ED6EDF" w:rsidRDefault="00ED6EDF" w:rsidP="00ED6EDF">
      <w:pPr>
        <w:pStyle w:val="KeinLeerraum"/>
        <w:rPr>
          <w:rFonts w:ascii="Tahoma" w:hAnsi="Tahoma" w:cs="Tahoma"/>
          <w:sz w:val="24"/>
          <w:szCs w:val="24"/>
          <w:lang w:eastAsia="de-DE"/>
        </w:rPr>
      </w:pPr>
    </w:p>
    <w:p w:rsidR="00ED6EDF" w:rsidRDefault="00ED6EDF" w:rsidP="00ED6EDF">
      <w:pPr>
        <w:pStyle w:val="KeinLeerraum"/>
        <w:rPr>
          <w:rFonts w:ascii="Tahoma" w:hAnsi="Tahoma" w:cs="Tahoma"/>
          <w:sz w:val="24"/>
          <w:szCs w:val="24"/>
          <w:lang w:eastAsia="de-DE"/>
        </w:rPr>
      </w:pPr>
    </w:p>
    <w:p w:rsidR="00ED6EDF" w:rsidRPr="00ED6EDF" w:rsidRDefault="00ED6EDF" w:rsidP="00ED6EDF">
      <w:pPr>
        <w:pStyle w:val="KeinLeerraum"/>
        <w:rPr>
          <w:rFonts w:ascii="Tahoma" w:hAnsi="Tahoma" w:cs="Tahoma"/>
          <w:b/>
          <w:sz w:val="24"/>
          <w:szCs w:val="24"/>
          <w:lang w:eastAsia="de-DE"/>
        </w:rPr>
      </w:pPr>
      <w:r w:rsidRPr="00ED6EDF">
        <w:rPr>
          <w:rFonts w:ascii="Tahoma" w:hAnsi="Tahoma" w:cs="Tahoma"/>
          <w:b/>
          <w:sz w:val="24"/>
          <w:szCs w:val="24"/>
          <w:lang w:eastAsia="de-DE"/>
        </w:rPr>
        <w:t>Vers 2</w:t>
      </w:r>
    </w:p>
    <w:p w:rsidR="00ED6EDF" w:rsidRPr="00ED6EDF" w:rsidRDefault="00ED6EDF" w:rsidP="00ED6EDF">
      <w:pPr>
        <w:pStyle w:val="KeinLeerraum"/>
        <w:rPr>
          <w:rFonts w:ascii="Tahoma" w:hAnsi="Tahoma" w:cs="Tahoma"/>
          <w:color w:val="2C2A29"/>
          <w:sz w:val="24"/>
          <w:szCs w:val="24"/>
          <w:lang w:eastAsia="de-DE"/>
        </w:rPr>
      </w:pP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Behold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the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cross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age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to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age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br/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And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hour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by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hour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br/>
        <w:t xml:space="preserve">The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dead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are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raised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the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sinner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saved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br/>
        <w:t xml:space="preserve">The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work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of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Your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power</w:t>
      </w:r>
    </w:p>
    <w:p w:rsidR="00ED6EDF" w:rsidRDefault="00ED6EDF" w:rsidP="00ED6EDF">
      <w:pPr>
        <w:pStyle w:val="KeinLeerraum"/>
        <w:rPr>
          <w:rFonts w:ascii="Tahoma" w:hAnsi="Tahoma" w:cs="Tahoma"/>
          <w:sz w:val="24"/>
          <w:szCs w:val="24"/>
          <w:lang w:eastAsia="de-DE"/>
        </w:rPr>
      </w:pPr>
    </w:p>
    <w:p w:rsidR="00ED6EDF" w:rsidRPr="00ED6EDF" w:rsidRDefault="00ED6EDF" w:rsidP="00ED6EDF">
      <w:pPr>
        <w:pStyle w:val="KeinLeerraum"/>
        <w:rPr>
          <w:rFonts w:ascii="Tahoma" w:hAnsi="Tahoma" w:cs="Tahoma"/>
          <w:b/>
          <w:sz w:val="24"/>
          <w:szCs w:val="24"/>
          <w:lang w:eastAsia="de-DE"/>
        </w:rPr>
      </w:pPr>
      <w:r w:rsidRPr="00ED6EDF">
        <w:rPr>
          <w:rFonts w:ascii="Tahoma" w:hAnsi="Tahoma" w:cs="Tahoma"/>
          <w:b/>
          <w:sz w:val="24"/>
          <w:szCs w:val="24"/>
          <w:lang w:eastAsia="de-DE"/>
        </w:rPr>
        <w:t>Chorus</w:t>
      </w:r>
    </w:p>
    <w:p w:rsidR="00ED6EDF" w:rsidRDefault="00ED6EDF" w:rsidP="00ED6EDF">
      <w:pPr>
        <w:pStyle w:val="KeinLeerraum"/>
        <w:rPr>
          <w:rFonts w:ascii="Tahoma" w:hAnsi="Tahoma" w:cs="Tahoma"/>
          <w:sz w:val="24"/>
          <w:szCs w:val="24"/>
          <w:lang w:eastAsia="de-DE"/>
        </w:rPr>
      </w:pPr>
    </w:p>
    <w:p w:rsidR="00ED6EDF" w:rsidRPr="00ED6EDF" w:rsidRDefault="00ED6EDF" w:rsidP="00ED6EDF">
      <w:pPr>
        <w:pStyle w:val="KeinLeerraum"/>
        <w:rPr>
          <w:rFonts w:ascii="Tahoma" w:hAnsi="Tahoma" w:cs="Tahoma"/>
          <w:b/>
          <w:sz w:val="24"/>
          <w:szCs w:val="24"/>
          <w:lang w:eastAsia="de-DE"/>
        </w:rPr>
      </w:pPr>
      <w:r w:rsidRPr="00ED6EDF">
        <w:rPr>
          <w:rFonts w:ascii="Tahoma" w:hAnsi="Tahoma" w:cs="Tahoma"/>
          <w:b/>
          <w:sz w:val="24"/>
          <w:szCs w:val="24"/>
          <w:lang w:eastAsia="de-DE"/>
        </w:rPr>
        <w:t>Bridge</w:t>
      </w:r>
      <w:r>
        <w:rPr>
          <w:rFonts w:ascii="Tahoma" w:hAnsi="Tahoma" w:cs="Tahoma"/>
          <w:b/>
          <w:sz w:val="24"/>
          <w:szCs w:val="24"/>
          <w:lang w:eastAsia="de-DE"/>
        </w:rPr>
        <w:t xml:space="preserve"> 2x</w:t>
      </w:r>
    </w:p>
    <w:p w:rsidR="00ED6EDF" w:rsidRPr="00ED6EDF" w:rsidRDefault="00ED6EDF" w:rsidP="00ED6EDF">
      <w:pPr>
        <w:pStyle w:val="KeinLeerraum"/>
        <w:rPr>
          <w:rFonts w:ascii="Tahoma" w:hAnsi="Tahoma" w:cs="Tahoma"/>
          <w:color w:val="2C2A29"/>
          <w:sz w:val="24"/>
          <w:szCs w:val="24"/>
          <w:lang w:eastAsia="de-DE"/>
        </w:rPr>
      </w:pPr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I am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blessed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I am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called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br/>
        <w:t xml:space="preserve">I am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healed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I am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whole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br/>
        <w:t xml:space="preserve">I am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saved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in Jesus'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name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br/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Highly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favored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anointed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br/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Filled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with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Your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pow'r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br/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For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the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glory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of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Jesus'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name</w:t>
      </w:r>
      <w:proofErr w:type="spellEnd"/>
    </w:p>
    <w:p w:rsidR="00ED6EDF" w:rsidRDefault="00ED6EDF" w:rsidP="00ED6EDF">
      <w:pPr>
        <w:pStyle w:val="KeinLeerraum"/>
        <w:rPr>
          <w:rFonts w:ascii="Tahoma" w:hAnsi="Tahoma" w:cs="Tahoma"/>
          <w:sz w:val="24"/>
          <w:szCs w:val="24"/>
          <w:lang w:eastAsia="de-DE"/>
        </w:rPr>
      </w:pPr>
    </w:p>
    <w:p w:rsidR="00ED6EDF" w:rsidRDefault="00ED6EDF" w:rsidP="00ED6EDF">
      <w:pPr>
        <w:pStyle w:val="KeinLeerraum"/>
        <w:rPr>
          <w:rFonts w:ascii="Tahoma" w:hAnsi="Tahoma" w:cs="Tahoma"/>
          <w:sz w:val="24"/>
          <w:szCs w:val="24"/>
          <w:lang w:eastAsia="de-DE"/>
        </w:rPr>
      </w:pPr>
    </w:p>
    <w:p w:rsidR="00ED6EDF" w:rsidRPr="00ED6EDF" w:rsidRDefault="00ED6EDF" w:rsidP="00ED6EDF">
      <w:pPr>
        <w:pStyle w:val="KeinLeerraum"/>
        <w:rPr>
          <w:rFonts w:ascii="Tahoma" w:hAnsi="Tahoma" w:cs="Tahoma"/>
          <w:b/>
          <w:sz w:val="24"/>
          <w:szCs w:val="24"/>
          <w:lang w:eastAsia="de-DE"/>
        </w:rPr>
      </w:pPr>
      <w:r w:rsidRPr="00ED6EDF">
        <w:rPr>
          <w:rFonts w:ascii="Tahoma" w:hAnsi="Tahoma" w:cs="Tahoma"/>
          <w:b/>
          <w:sz w:val="24"/>
          <w:szCs w:val="24"/>
          <w:lang w:eastAsia="de-DE"/>
        </w:rPr>
        <w:t>Vers 3</w:t>
      </w:r>
    </w:p>
    <w:p w:rsidR="00ED6EDF" w:rsidRPr="00ED6EDF" w:rsidRDefault="00ED6EDF" w:rsidP="00ED6EDF">
      <w:pPr>
        <w:pStyle w:val="KeinLeerraum"/>
        <w:rPr>
          <w:rFonts w:ascii="Tahoma" w:hAnsi="Tahoma" w:cs="Tahoma"/>
          <w:color w:val="2C2A29"/>
          <w:sz w:val="24"/>
          <w:szCs w:val="24"/>
          <w:lang w:eastAsia="de-DE"/>
        </w:rPr>
      </w:pP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And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should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this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life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bring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suffering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br/>
        <w:t xml:space="preserve">Lord I will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remember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br/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What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Calvary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has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bought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for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me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br/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Both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now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and</w:t>
      </w:r>
      <w:proofErr w:type="spellEnd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 xml:space="preserve"> </w:t>
      </w:r>
      <w:proofErr w:type="spellStart"/>
      <w:r w:rsidRPr="00ED6EDF">
        <w:rPr>
          <w:rFonts w:ascii="Tahoma" w:hAnsi="Tahoma" w:cs="Tahoma"/>
          <w:color w:val="2C2A29"/>
          <w:sz w:val="24"/>
          <w:szCs w:val="24"/>
          <w:lang w:eastAsia="de-DE"/>
        </w:rPr>
        <w:t>forever</w:t>
      </w:r>
      <w:proofErr w:type="spellEnd"/>
    </w:p>
    <w:p w:rsidR="00ED1BFB" w:rsidRDefault="00ED1BFB" w:rsidP="00ED6EDF">
      <w:pPr>
        <w:pStyle w:val="KeinLeerraum"/>
        <w:rPr>
          <w:rFonts w:ascii="Tahoma" w:hAnsi="Tahoma" w:cs="Tahoma"/>
          <w:sz w:val="24"/>
          <w:szCs w:val="24"/>
        </w:rPr>
      </w:pPr>
    </w:p>
    <w:p w:rsidR="00ED6EDF" w:rsidRDefault="00ED6EDF" w:rsidP="00ED6EDF">
      <w:pPr>
        <w:pStyle w:val="KeinLeerraum"/>
        <w:rPr>
          <w:rFonts w:ascii="Tahoma" w:hAnsi="Tahoma" w:cs="Tahoma"/>
          <w:sz w:val="24"/>
          <w:szCs w:val="24"/>
        </w:rPr>
      </w:pPr>
    </w:p>
    <w:p w:rsidR="00ED6EDF" w:rsidRPr="00ED6EDF" w:rsidRDefault="00ED6EDF" w:rsidP="00ED6EDF">
      <w:pPr>
        <w:pStyle w:val="KeinLeerraum"/>
        <w:rPr>
          <w:rFonts w:ascii="Tahoma" w:hAnsi="Tahoma" w:cs="Tahoma"/>
          <w:b/>
          <w:sz w:val="24"/>
          <w:szCs w:val="24"/>
        </w:rPr>
      </w:pPr>
      <w:r w:rsidRPr="00ED6EDF">
        <w:rPr>
          <w:rFonts w:ascii="Tahoma" w:hAnsi="Tahoma" w:cs="Tahoma"/>
          <w:b/>
          <w:sz w:val="24"/>
          <w:szCs w:val="24"/>
        </w:rPr>
        <w:t>Chorus</w:t>
      </w:r>
      <w:r w:rsidR="00894143">
        <w:rPr>
          <w:rFonts w:ascii="Tahoma" w:hAnsi="Tahoma" w:cs="Tahoma"/>
          <w:b/>
          <w:sz w:val="24"/>
          <w:szCs w:val="24"/>
        </w:rPr>
        <w:t xml:space="preserve"> 4</w:t>
      </w:r>
      <w:bookmarkStart w:id="0" w:name="_GoBack"/>
      <w:bookmarkEnd w:id="0"/>
      <w:r w:rsidRPr="00ED6EDF">
        <w:rPr>
          <w:rFonts w:ascii="Tahoma" w:hAnsi="Tahoma" w:cs="Tahoma"/>
          <w:b/>
          <w:sz w:val="24"/>
          <w:szCs w:val="24"/>
        </w:rPr>
        <w:t>x</w:t>
      </w:r>
    </w:p>
    <w:p w:rsidR="00ED6EDF" w:rsidRPr="00ED6EDF" w:rsidRDefault="00ED6EDF" w:rsidP="00ED6EDF">
      <w:pPr>
        <w:pStyle w:val="KeinLeerraum"/>
        <w:rPr>
          <w:rFonts w:ascii="Tahoma" w:hAnsi="Tahoma" w:cs="Tahoma"/>
          <w:b/>
          <w:sz w:val="24"/>
          <w:szCs w:val="24"/>
        </w:rPr>
      </w:pPr>
    </w:p>
    <w:p w:rsidR="00ED6EDF" w:rsidRPr="00ED6EDF" w:rsidRDefault="00ED6EDF" w:rsidP="00ED6EDF">
      <w:pPr>
        <w:pStyle w:val="KeinLeerraum"/>
        <w:rPr>
          <w:rFonts w:ascii="Tahoma" w:hAnsi="Tahoma" w:cs="Tahoma"/>
          <w:b/>
          <w:sz w:val="24"/>
          <w:szCs w:val="24"/>
        </w:rPr>
      </w:pPr>
      <w:r w:rsidRPr="00ED6EDF">
        <w:rPr>
          <w:rFonts w:ascii="Tahoma" w:hAnsi="Tahoma" w:cs="Tahoma"/>
          <w:b/>
          <w:sz w:val="24"/>
          <w:szCs w:val="24"/>
        </w:rPr>
        <w:t>Bridge</w:t>
      </w:r>
    </w:p>
    <w:p w:rsidR="00ED6EDF" w:rsidRPr="00ED6EDF" w:rsidRDefault="00ED6EDF" w:rsidP="00ED6EDF">
      <w:pPr>
        <w:pStyle w:val="KeinLeerraum"/>
        <w:rPr>
          <w:rFonts w:ascii="Tahoma" w:hAnsi="Tahoma" w:cs="Tahoma"/>
          <w:b/>
          <w:sz w:val="24"/>
          <w:szCs w:val="24"/>
        </w:rPr>
      </w:pPr>
    </w:p>
    <w:p w:rsidR="00ED6EDF" w:rsidRPr="00ED6EDF" w:rsidRDefault="00ED6EDF" w:rsidP="00ED6EDF">
      <w:pPr>
        <w:pStyle w:val="KeinLeerraum"/>
        <w:rPr>
          <w:rFonts w:ascii="Tahoma" w:hAnsi="Tahoma" w:cs="Tahoma"/>
          <w:b/>
          <w:sz w:val="24"/>
          <w:szCs w:val="24"/>
        </w:rPr>
      </w:pPr>
      <w:r w:rsidRPr="00ED6EDF">
        <w:rPr>
          <w:rFonts w:ascii="Tahoma" w:hAnsi="Tahoma" w:cs="Tahoma"/>
          <w:b/>
          <w:sz w:val="24"/>
          <w:szCs w:val="24"/>
        </w:rPr>
        <w:t>Chorus</w:t>
      </w:r>
    </w:p>
    <w:sectPr w:rsidR="00ED6EDF" w:rsidRPr="00ED6E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DF"/>
    <w:rsid w:val="00894143"/>
    <w:rsid w:val="00ED1BFB"/>
    <w:rsid w:val="00ED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28563-EEA7-41C8-9AF8-D6EA49DE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ED6E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ED6E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D6ED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D6ED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D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ED6E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Zanders</dc:creator>
  <cp:keywords/>
  <dc:description/>
  <cp:lastModifiedBy>Esther Zanders</cp:lastModifiedBy>
  <cp:revision>1</cp:revision>
  <dcterms:created xsi:type="dcterms:W3CDTF">2020-03-11T23:37:00Z</dcterms:created>
  <dcterms:modified xsi:type="dcterms:W3CDTF">2020-03-11T23:50:00Z</dcterms:modified>
</cp:coreProperties>
</file>